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6EF" w:rsidRDefault="00D416EF">
      <w:r>
        <w:t xml:space="preserve">Oggetto: </w:t>
      </w:r>
      <w:proofErr w:type="spellStart"/>
      <w:r>
        <w:t>STMicroelectronics</w:t>
      </w:r>
      <w:proofErr w:type="spellEnd"/>
      <w:r>
        <w:t xml:space="preserve"> TALENT DAYS 2026 - 04-05-06-07 maggio 2026</w:t>
      </w:r>
    </w:p>
    <w:p w:rsidR="00D25B09" w:rsidRDefault="00D416EF" w:rsidP="00D416EF">
      <w:pPr>
        <w:jc w:val="both"/>
      </w:pPr>
      <w:r>
        <w:t xml:space="preserve">Si comunica che la </w:t>
      </w:r>
      <w:proofErr w:type="spellStart"/>
      <w:r>
        <w:t>STMicroelectronics</w:t>
      </w:r>
      <w:proofErr w:type="spellEnd"/>
      <w:r>
        <w:t xml:space="preserve"> sta promuovendo i TALENT DAYS dal 04 al 07 maggio 2026 – dalle ore 08. 30 alle 13.00. Quattro giorni di training gratuito in presenza presso la sede di Catania, in Via Franco Gorgone, 39- 41 – zona industriale di Catania, rivolti a studenti di 4º e 5º anno con specializzazione in Elettronica, Informatica, Elettrotecnica, Meccatronica. L’iniziativa, volta a far meglio conoscere la nostra azienda, prevede delle sessioni pratiche di </w:t>
      </w:r>
      <w:proofErr w:type="spellStart"/>
      <w:r>
        <w:t>handson</w:t>
      </w:r>
      <w:proofErr w:type="spellEnd"/>
      <w:r>
        <w:t xml:space="preserve"> sui dispositivi ST.</w:t>
      </w:r>
    </w:p>
    <w:p w:rsidR="00D416EF" w:rsidRDefault="00D416EF" w:rsidP="00D416EF">
      <w:pPr>
        <w:jc w:val="both"/>
      </w:pPr>
      <w:r w:rsidRPr="00D416EF">
        <w:drawing>
          <wp:inline distT="0" distB="0" distL="0" distR="0" wp14:anchorId="07A02C41" wp14:editId="3EC1F017">
            <wp:extent cx="6120130" cy="36258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2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16EF" w:rsidRDefault="00D416EF" w:rsidP="00D416EF">
      <w:pPr>
        <w:jc w:val="both"/>
      </w:pPr>
      <w:r>
        <w:t>Per le sessioni pratiche ST metterà a disposizione</w:t>
      </w:r>
    </w:p>
    <w:p w:rsidR="00D416EF" w:rsidRDefault="00D416EF" w:rsidP="00D416EF">
      <w:pPr>
        <w:jc w:val="both"/>
      </w:pPr>
      <w:r>
        <w:t>1. Un tavolo munito di collegamento elettrico per ciascuna scuola.</w:t>
      </w:r>
    </w:p>
    <w:p w:rsidR="00D416EF" w:rsidRDefault="00D416EF" w:rsidP="00D416EF">
      <w:pPr>
        <w:jc w:val="both"/>
      </w:pPr>
      <w:r>
        <w:t>2. Una scheda Nucleo F401RE ed il relativo cavo USB di connessione al PC e una scheda Motion MEMS X-NUCLEO-IKS4A1 che resteranno in dotazione a ciascun partecipante.</w:t>
      </w:r>
    </w:p>
    <w:p w:rsidR="00D416EF" w:rsidRDefault="00D416EF" w:rsidP="00D416EF">
      <w:pPr>
        <w:jc w:val="both"/>
      </w:pPr>
      <w:r>
        <w:t>L’Istituto scolastico metterà a disposizione dei partecipanti:</w:t>
      </w:r>
    </w:p>
    <w:p w:rsidR="00D416EF" w:rsidRDefault="00D416EF" w:rsidP="00D416EF">
      <w:pPr>
        <w:jc w:val="both"/>
      </w:pPr>
      <w:r>
        <w:t>1. Un paio di PC portatili (e relativi cavi di alimentazione) sui quali gli assistenti tecnici dell’Istituto provvederanno a installare anticipatamente i seguenti software:</w:t>
      </w:r>
    </w:p>
    <w:p w:rsidR="00D416EF" w:rsidRDefault="00D416EF" w:rsidP="00D416EF">
      <w:pPr>
        <w:jc w:val="both"/>
      </w:pPr>
      <w:r>
        <w:t xml:space="preserve">A. IDE Arduino 2.3.8: </w:t>
      </w:r>
      <w:hyperlink r:id="rId5" w:history="1">
        <w:r w:rsidRPr="003E6AB9">
          <w:rPr>
            <w:rStyle w:val="Collegamentoipertestuale"/>
          </w:rPr>
          <w:t>https://www.arduino.cc/en/software</w:t>
        </w:r>
      </w:hyperlink>
    </w:p>
    <w:p w:rsidR="00D416EF" w:rsidRDefault="00D416EF" w:rsidP="00D416EF">
      <w:pPr>
        <w:jc w:val="both"/>
      </w:pPr>
      <w:r>
        <w:t xml:space="preserve">B. STM32CubeProgrammer: </w:t>
      </w:r>
      <w:hyperlink r:id="rId6" w:history="1">
        <w:r w:rsidRPr="003E6AB9">
          <w:rPr>
            <w:rStyle w:val="Collegamentoipertestuale"/>
          </w:rPr>
          <w:t>https://www.st.com/en/development-tools/stm32cubeprog.html</w:t>
        </w:r>
      </w:hyperlink>
    </w:p>
    <w:p w:rsidR="00D416EF" w:rsidRDefault="00D416EF" w:rsidP="00D416EF">
      <w:pPr>
        <w:jc w:val="both"/>
      </w:pPr>
      <w:r>
        <w:t xml:space="preserve">C. </w:t>
      </w:r>
      <w:proofErr w:type="spellStart"/>
      <w:r>
        <w:t>TeraTerm</w:t>
      </w:r>
      <w:proofErr w:type="spellEnd"/>
      <w:r>
        <w:t xml:space="preserve">: </w:t>
      </w:r>
      <w:hyperlink r:id="rId7" w:history="1">
        <w:r w:rsidRPr="003E6AB9">
          <w:rPr>
            <w:rStyle w:val="Collegamentoipertestuale"/>
          </w:rPr>
          <w:t>https://github.com/TeraTermProject/teraterm/releases</w:t>
        </w:r>
      </w:hyperlink>
    </w:p>
    <w:p w:rsidR="00D416EF" w:rsidRDefault="00D416EF" w:rsidP="00D416EF">
      <w:pPr>
        <w:jc w:val="both"/>
      </w:pPr>
      <w:r>
        <w:t xml:space="preserve">2. Per la sessione “AI </w:t>
      </w:r>
      <w:proofErr w:type="spellStart"/>
      <w:r>
        <w:t>at</w:t>
      </w:r>
      <w:proofErr w:type="spellEnd"/>
      <w:r>
        <w:t xml:space="preserve"> the </w:t>
      </w:r>
      <w:proofErr w:type="spellStart"/>
      <w:r>
        <w:t>Edge</w:t>
      </w:r>
      <w:proofErr w:type="spellEnd"/>
      <w:r>
        <w:t xml:space="preserve">: from </w:t>
      </w:r>
      <w:proofErr w:type="spellStart"/>
      <w:r>
        <w:t>fundamentals</w:t>
      </w:r>
      <w:proofErr w:type="spellEnd"/>
      <w:r>
        <w:t xml:space="preserve"> to </w:t>
      </w:r>
      <w:proofErr w:type="spellStart"/>
      <w:r>
        <w:t>evaluation</w:t>
      </w:r>
      <w:proofErr w:type="spellEnd"/>
      <w:r>
        <w:t xml:space="preserve"> on ST </w:t>
      </w:r>
      <w:proofErr w:type="spellStart"/>
      <w:r>
        <w:t>Edge</w:t>
      </w:r>
      <w:proofErr w:type="spellEnd"/>
      <w:r>
        <w:t xml:space="preserve"> AI Developer </w:t>
      </w:r>
      <w:proofErr w:type="spellStart"/>
      <w:r>
        <w:t>Cloud</w:t>
      </w:r>
      <w:proofErr w:type="spellEnd"/>
      <w:r>
        <w:t xml:space="preserve">” occorrerà che i ragazzi e i docenti abbiano un account Google in modo da poter usare Google </w:t>
      </w:r>
      <w:proofErr w:type="spellStart"/>
      <w:r>
        <w:t>Colab</w:t>
      </w:r>
      <w:proofErr w:type="spellEnd"/>
      <w:r>
        <w:t xml:space="preserve"> e sarà inoltre necessario installare i seguenti SW aggiornati alle ultime versioni:</w:t>
      </w:r>
    </w:p>
    <w:p w:rsidR="00D416EF" w:rsidRDefault="00D416EF" w:rsidP="00D416EF">
      <w:pPr>
        <w:jc w:val="both"/>
      </w:pPr>
      <w:r>
        <w:sym w:font="Symbol" w:char="F02D"/>
      </w:r>
      <w:r>
        <w:t xml:space="preserve"> un account </w:t>
      </w:r>
      <w:proofErr w:type="spellStart"/>
      <w:r>
        <w:t>Gmail</w:t>
      </w:r>
      <w:proofErr w:type="spellEnd"/>
      <w:r>
        <w:t xml:space="preserve">, per poter utilizzare Google </w:t>
      </w:r>
      <w:proofErr w:type="spellStart"/>
      <w:r>
        <w:t>Cola</w:t>
      </w:r>
      <w:r>
        <w:t>b</w:t>
      </w:r>
      <w:proofErr w:type="spellEnd"/>
    </w:p>
    <w:p w:rsidR="00D416EF" w:rsidRDefault="00D416EF" w:rsidP="00D416EF">
      <w:pPr>
        <w:jc w:val="both"/>
      </w:pPr>
      <w:r>
        <w:sym w:font="Symbol" w:char="F02D"/>
      </w:r>
      <w:r>
        <w:t xml:space="preserve"> un account creato sul sito ST, per poter utilizzare ST </w:t>
      </w:r>
      <w:proofErr w:type="spellStart"/>
      <w:r>
        <w:t>Edge</w:t>
      </w:r>
      <w:proofErr w:type="spellEnd"/>
      <w:r>
        <w:t xml:space="preserve"> AI Developer </w:t>
      </w:r>
      <w:proofErr w:type="spellStart"/>
      <w:r>
        <w:t>Cloud</w:t>
      </w:r>
      <w:proofErr w:type="spellEnd"/>
    </w:p>
    <w:p w:rsidR="00D416EF" w:rsidRDefault="00D416EF" w:rsidP="00D416EF">
      <w:pPr>
        <w:jc w:val="both"/>
      </w:pPr>
      <w:r>
        <w:lastRenderedPageBreak/>
        <w:sym w:font="Symbol" w:char="F02D"/>
      </w:r>
      <w:r>
        <w:t xml:space="preserve"> installare l’ultima versione del </w:t>
      </w:r>
      <w:proofErr w:type="spellStart"/>
      <w:r>
        <w:t>tool</w:t>
      </w:r>
      <w:proofErr w:type="spellEnd"/>
      <w:r>
        <w:t xml:space="preserve"> STM32CubeIde</w:t>
      </w:r>
    </w:p>
    <w:p w:rsidR="00D416EF" w:rsidRDefault="00D416EF" w:rsidP="00D416EF">
      <w:pPr>
        <w:jc w:val="both"/>
      </w:pPr>
      <w:r>
        <w:sym w:font="Symbol" w:char="F02D"/>
      </w:r>
      <w:r>
        <w:t xml:space="preserve"> installare l’ultima versione del </w:t>
      </w:r>
      <w:proofErr w:type="spellStart"/>
      <w:r>
        <w:t>tool</w:t>
      </w:r>
      <w:proofErr w:type="spellEnd"/>
      <w:r>
        <w:t xml:space="preserve"> STM32CubeMx</w:t>
      </w:r>
    </w:p>
    <w:p w:rsidR="00D416EF" w:rsidRDefault="00D416EF" w:rsidP="00D416EF">
      <w:pPr>
        <w:jc w:val="both"/>
      </w:pPr>
      <w:r>
        <w:sym w:font="Symbol" w:char="F02D"/>
      </w:r>
      <w:r>
        <w:t xml:space="preserve"> installare l’ultima versione del </w:t>
      </w:r>
      <w:proofErr w:type="spellStart"/>
      <w:r>
        <w:t>tool</w:t>
      </w:r>
      <w:proofErr w:type="spellEnd"/>
      <w:r>
        <w:t xml:space="preserve"> STM32Cube AI</w:t>
      </w:r>
    </w:p>
    <w:p w:rsidR="00D416EF" w:rsidRDefault="00D416EF" w:rsidP="00D416EF">
      <w:pPr>
        <w:jc w:val="both"/>
      </w:pPr>
      <w:r>
        <w:t>Studio Studenti e docenti dovranno recarsi in azienda muniti di documento di identità in corso di validità.</w:t>
      </w:r>
    </w:p>
    <w:p w:rsidR="00D416EF" w:rsidRDefault="00D416EF" w:rsidP="00D416EF">
      <w:pPr>
        <w:jc w:val="both"/>
      </w:pPr>
      <w:r>
        <w:t>Gli studenti raggiungeranno l’azienda accompagnati dal docente; a tal proposito occorrerà consegnare al docente entro il 30/04/2026 l’apposita autorizzazione da parte dei genitori</w:t>
      </w:r>
      <w:bookmarkStart w:id="0" w:name="_GoBack"/>
      <w:bookmarkEnd w:id="0"/>
    </w:p>
    <w:sectPr w:rsidR="00D416E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6EF"/>
    <w:rsid w:val="00152EED"/>
    <w:rsid w:val="00700EA0"/>
    <w:rsid w:val="00D41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9739D"/>
  <w15:chartTrackingRefBased/>
  <w15:docId w15:val="{5195C4F6-7B3C-4B73-86EC-37EF3E059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416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github.com/TeraTermProject/teraterm/release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t.com/en/development-tools/stm32cubeprog.html" TargetMode="External"/><Relationship Id="rId5" Type="http://schemas.openxmlformats.org/officeDocument/2006/relationships/hyperlink" Target="https://www.arduino.cc/en/software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Presidenza</dc:creator>
  <cp:keywords/>
  <dc:description/>
  <cp:lastModifiedBy>Presidenza</cp:lastModifiedBy>
  <cp:revision>1</cp:revision>
  <dcterms:created xsi:type="dcterms:W3CDTF">2026-04-20T13:59:00Z</dcterms:created>
  <dcterms:modified xsi:type="dcterms:W3CDTF">2026-04-20T14:04:00Z</dcterms:modified>
</cp:coreProperties>
</file>